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59" w:rsidRDefault="00251580" w:rsidP="00251580">
      <w:pPr>
        <w:jc w:val="center"/>
        <w:rPr>
          <w:rStyle w:val="diy96o5h"/>
          <w:rFonts w:ascii="Times New Roman" w:hAnsi="Times New Roman" w:cs="Times New Roman"/>
          <w:b/>
          <w:color w:val="050505"/>
          <w:sz w:val="28"/>
          <w:szCs w:val="36"/>
        </w:rPr>
      </w:pPr>
      <w:r w:rsidRPr="00251580">
        <w:rPr>
          <w:rStyle w:val="diy96o5h"/>
          <w:rFonts w:ascii="Times New Roman" w:hAnsi="Times New Roman" w:cs="Times New Roman"/>
          <w:b/>
          <w:color w:val="050505"/>
          <w:sz w:val="28"/>
          <w:szCs w:val="36"/>
        </w:rPr>
        <w:t>Alunos de Mercedes participam do projeto “Um rio passa por aqui”</w:t>
      </w:r>
    </w:p>
    <w:p w:rsidR="00251580" w:rsidRPr="00251580" w:rsidRDefault="00251580" w:rsidP="00251580">
      <w:pPr>
        <w:jc w:val="center"/>
        <w:rPr>
          <w:rFonts w:ascii="Times New Roman" w:hAnsi="Times New Roman" w:cs="Times New Roman"/>
          <w:i/>
          <w:color w:val="050505"/>
          <w:sz w:val="28"/>
          <w:szCs w:val="36"/>
        </w:rPr>
      </w:pPr>
      <w:r w:rsidRPr="00251580">
        <w:rPr>
          <w:rStyle w:val="diy96o5h"/>
          <w:rFonts w:ascii="Times New Roman" w:hAnsi="Times New Roman" w:cs="Times New Roman"/>
          <w:i/>
          <w:color w:val="050505"/>
          <w:sz w:val="28"/>
          <w:szCs w:val="36"/>
        </w:rPr>
        <w:t xml:space="preserve">Projeto regional é realizado em alusão ao </w:t>
      </w:r>
      <w:r w:rsidRPr="00251580">
        <w:rPr>
          <w:rFonts w:ascii="Times New Roman" w:hAnsi="Times New Roman" w:cs="Times New Roman"/>
          <w:i/>
          <w:sz w:val="28"/>
        </w:rPr>
        <w:t>Dia Mundial da Água</w:t>
      </w:r>
    </w:p>
    <w:p w:rsidR="00673A59" w:rsidRDefault="00673A59" w:rsidP="00673A59">
      <w:pPr>
        <w:rPr>
          <w:rFonts w:ascii="Times New Roman" w:hAnsi="Times New Roman" w:cs="Times New Roman"/>
          <w:sz w:val="28"/>
        </w:rPr>
      </w:pPr>
    </w:p>
    <w:p w:rsidR="00673A59" w:rsidRDefault="00251580" w:rsidP="002515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Em alusão ao Dia Mundial da Água, comemorado hoje (22), o</w:t>
      </w:r>
      <w:r w:rsidR="00673A59">
        <w:rPr>
          <w:rFonts w:ascii="Times New Roman" w:hAnsi="Times New Roman" w:cs="Times New Roman"/>
          <w:sz w:val="28"/>
        </w:rPr>
        <w:t xml:space="preserve">s alunos da rede municipal de educação de Mercedes participaram do </w:t>
      </w:r>
      <w:r w:rsidR="00673A59" w:rsidRPr="00673A59">
        <w:rPr>
          <w:rFonts w:ascii="Times New Roman" w:hAnsi="Times New Roman" w:cs="Times New Roman"/>
          <w:sz w:val="28"/>
        </w:rPr>
        <w:t>1º concurso regional de pinturas</w:t>
      </w:r>
      <w:r w:rsidR="00673A59">
        <w:rPr>
          <w:rFonts w:ascii="Times New Roman" w:hAnsi="Times New Roman" w:cs="Times New Roman"/>
          <w:sz w:val="28"/>
        </w:rPr>
        <w:t xml:space="preserve"> de bueiros/boca de lobo “U</w:t>
      </w:r>
      <w:r w:rsidR="00673A59" w:rsidRPr="00673A59">
        <w:rPr>
          <w:rFonts w:ascii="Times New Roman" w:hAnsi="Times New Roman" w:cs="Times New Roman"/>
          <w:sz w:val="28"/>
        </w:rPr>
        <w:t>m rio passa por aqui”.</w:t>
      </w:r>
    </w:p>
    <w:p w:rsidR="00673A59" w:rsidRDefault="00251580" w:rsidP="002515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73A59">
        <w:rPr>
          <w:rFonts w:ascii="Times New Roman" w:hAnsi="Times New Roman" w:cs="Times New Roman"/>
          <w:sz w:val="28"/>
        </w:rPr>
        <w:t>O projeto regional</w:t>
      </w:r>
      <w:r>
        <w:rPr>
          <w:rFonts w:ascii="Times New Roman" w:hAnsi="Times New Roman" w:cs="Times New Roman"/>
          <w:sz w:val="28"/>
        </w:rPr>
        <w:t xml:space="preserve"> </w:t>
      </w:r>
      <w:r w:rsidR="00673A59">
        <w:rPr>
          <w:rFonts w:ascii="Times New Roman" w:hAnsi="Times New Roman" w:cs="Times New Roman"/>
          <w:sz w:val="28"/>
        </w:rPr>
        <w:t>traz</w:t>
      </w:r>
      <w:r w:rsidR="00673A59" w:rsidRPr="00673A59">
        <w:rPr>
          <w:rFonts w:ascii="Times New Roman" w:hAnsi="Times New Roman" w:cs="Times New Roman"/>
          <w:sz w:val="28"/>
        </w:rPr>
        <w:t xml:space="preserve"> de forma artística uma mensagem de con</w:t>
      </w:r>
      <w:r w:rsidR="00673A59">
        <w:rPr>
          <w:rFonts w:ascii="Times New Roman" w:hAnsi="Times New Roman" w:cs="Times New Roman"/>
          <w:sz w:val="28"/>
        </w:rPr>
        <w:t xml:space="preserve">scientização sobre a função dos </w:t>
      </w:r>
      <w:r w:rsidR="00673A59" w:rsidRPr="00673A59">
        <w:rPr>
          <w:rFonts w:ascii="Times New Roman" w:hAnsi="Times New Roman" w:cs="Times New Roman"/>
          <w:sz w:val="28"/>
        </w:rPr>
        <w:t>bueiros, de l</w:t>
      </w:r>
      <w:r w:rsidR="00673A59">
        <w:rPr>
          <w:rFonts w:ascii="Times New Roman" w:hAnsi="Times New Roman" w:cs="Times New Roman"/>
          <w:sz w:val="28"/>
        </w:rPr>
        <w:t>evar a água das chuvas aos rios. P</w:t>
      </w:r>
      <w:r w:rsidR="00673A59" w:rsidRPr="00673A59">
        <w:rPr>
          <w:rFonts w:ascii="Times New Roman" w:hAnsi="Times New Roman" w:cs="Times New Roman"/>
          <w:sz w:val="28"/>
        </w:rPr>
        <w:t>or isso</w:t>
      </w:r>
      <w:r w:rsidR="00673A59">
        <w:rPr>
          <w:rFonts w:ascii="Times New Roman" w:hAnsi="Times New Roman" w:cs="Times New Roman"/>
          <w:sz w:val="28"/>
        </w:rPr>
        <w:t>,</w:t>
      </w:r>
      <w:r w:rsidR="00673A59" w:rsidRPr="00673A59">
        <w:rPr>
          <w:rFonts w:ascii="Times New Roman" w:hAnsi="Times New Roman" w:cs="Times New Roman"/>
          <w:sz w:val="28"/>
        </w:rPr>
        <w:t xml:space="preserve"> a </w:t>
      </w:r>
      <w:r w:rsidR="00673A59">
        <w:rPr>
          <w:rFonts w:ascii="Times New Roman" w:hAnsi="Times New Roman" w:cs="Times New Roman"/>
          <w:sz w:val="28"/>
        </w:rPr>
        <w:t xml:space="preserve">necessidade de não serem usados </w:t>
      </w:r>
      <w:r w:rsidR="00673A59" w:rsidRPr="00673A59">
        <w:rPr>
          <w:rFonts w:ascii="Times New Roman" w:hAnsi="Times New Roman" w:cs="Times New Roman"/>
          <w:sz w:val="28"/>
        </w:rPr>
        <w:t>para outros fins</w:t>
      </w:r>
      <w:r w:rsidR="00673A59">
        <w:rPr>
          <w:rFonts w:ascii="Times New Roman" w:hAnsi="Times New Roman" w:cs="Times New Roman"/>
          <w:sz w:val="28"/>
        </w:rPr>
        <w:t>.</w:t>
      </w:r>
    </w:p>
    <w:p w:rsidR="00251580" w:rsidRDefault="00251580" w:rsidP="002515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 ação alerta ainda,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para a necessidade do</w:t>
      </w:r>
      <w:r w:rsidR="00673A59" w:rsidRPr="00673A59">
        <w:rPr>
          <w:rFonts w:ascii="Times New Roman" w:hAnsi="Times New Roman" w:cs="Times New Roman"/>
          <w:sz w:val="28"/>
        </w:rPr>
        <w:t xml:space="preserve"> descarte </w:t>
      </w:r>
      <w:r>
        <w:rPr>
          <w:rFonts w:ascii="Times New Roman" w:hAnsi="Times New Roman" w:cs="Times New Roman"/>
          <w:sz w:val="28"/>
        </w:rPr>
        <w:t xml:space="preserve">correto </w:t>
      </w:r>
      <w:r w:rsidR="00673A59" w:rsidRPr="00673A59">
        <w:rPr>
          <w:rFonts w:ascii="Times New Roman" w:hAnsi="Times New Roman" w:cs="Times New Roman"/>
          <w:sz w:val="28"/>
        </w:rPr>
        <w:t>dos</w:t>
      </w:r>
      <w:r>
        <w:rPr>
          <w:rFonts w:ascii="Times New Roman" w:hAnsi="Times New Roman" w:cs="Times New Roman"/>
          <w:sz w:val="28"/>
        </w:rPr>
        <w:t xml:space="preserve"> </w:t>
      </w:r>
      <w:r w:rsidR="00673A59" w:rsidRPr="00673A59">
        <w:rPr>
          <w:rFonts w:ascii="Times New Roman" w:hAnsi="Times New Roman" w:cs="Times New Roman"/>
          <w:sz w:val="28"/>
        </w:rPr>
        <w:t xml:space="preserve">resíduos, </w:t>
      </w:r>
      <w:r>
        <w:rPr>
          <w:rFonts w:ascii="Times New Roman" w:hAnsi="Times New Roman" w:cs="Times New Roman"/>
          <w:sz w:val="28"/>
        </w:rPr>
        <w:t>uso consciente da água, preservação do meio ambiente, entre outros.</w:t>
      </w:r>
    </w:p>
    <w:p w:rsidR="00251580" w:rsidRDefault="00251580" w:rsidP="00251580">
      <w:pPr>
        <w:jc w:val="both"/>
        <w:rPr>
          <w:rFonts w:ascii="Times New Roman" w:hAnsi="Times New Roman" w:cs="Times New Roman"/>
          <w:sz w:val="28"/>
        </w:rPr>
      </w:pPr>
    </w:p>
    <w:p w:rsidR="00251580" w:rsidRPr="00673A59" w:rsidRDefault="00251580" w:rsidP="002515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Assessoria </w:t>
      </w:r>
    </w:p>
    <w:p w:rsidR="00AA1FAE" w:rsidRPr="00673A59" w:rsidRDefault="00AA1FAE" w:rsidP="00673A59">
      <w:pPr>
        <w:rPr>
          <w:rFonts w:ascii="Times New Roman" w:hAnsi="Times New Roman" w:cs="Times New Roman"/>
          <w:sz w:val="28"/>
        </w:rPr>
      </w:pPr>
    </w:p>
    <w:sectPr w:rsidR="00AA1FAE" w:rsidRPr="00673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59"/>
    <w:rsid w:val="00251580"/>
    <w:rsid w:val="00673A59"/>
    <w:rsid w:val="00AA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939F8-3A6D-4AFC-8208-B0C4A97C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iy96o5h">
    <w:name w:val="diy96o5h"/>
    <w:basedOn w:val="Fontepargpadro"/>
    <w:rsid w:val="0067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Usuario6</dc:creator>
  <cp:keywords/>
  <dc:description/>
  <cp:lastModifiedBy>Usuario6</cp:lastModifiedBy>
  <cp:revision>1</cp:revision>
  <dcterms:created xsi:type="dcterms:W3CDTF">2022-03-22T17:03:00Z</dcterms:created>
  <dcterms:modified xsi:type="dcterms:W3CDTF">2022-03-22T17:22:00Z</dcterms:modified>
</cp:coreProperties>
</file>